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3326" w14:textId="77777777" w:rsidR="00AD47DD" w:rsidRPr="00E74279" w:rsidRDefault="00AD47DD" w:rsidP="00AD47D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74279">
        <w:rPr>
          <w:b/>
          <w:bCs/>
          <w:color w:val="000000"/>
          <w:sz w:val="28"/>
          <w:szCs w:val="28"/>
        </w:rPr>
        <w:t>Ajánlattételi felhívás</w:t>
      </w:r>
    </w:p>
    <w:p w14:paraId="48FAADAC" w14:textId="77777777" w:rsidR="00AD47DD" w:rsidRPr="00E74279" w:rsidRDefault="00AD47DD" w:rsidP="00AD47DD">
      <w:pPr>
        <w:autoSpaceDE w:val="0"/>
        <w:autoSpaceDN w:val="0"/>
        <w:adjustRightInd w:val="0"/>
        <w:jc w:val="both"/>
        <w:rPr>
          <w:color w:val="000000"/>
        </w:rPr>
      </w:pPr>
    </w:p>
    <w:p w14:paraId="5E41FE6E" w14:textId="1F17774A" w:rsidR="00AD47DD" w:rsidRPr="00E74279" w:rsidRDefault="00AD47DD" w:rsidP="00C9505A">
      <w:pPr>
        <w:autoSpaceDE w:val="0"/>
        <w:autoSpaceDN w:val="0"/>
        <w:adjustRightInd w:val="0"/>
        <w:ind w:right="-142"/>
        <w:jc w:val="both"/>
      </w:pPr>
      <w:r w:rsidRPr="00E74279">
        <w:t xml:space="preserve">Albertirsa Város Önkormányzatának Képviselő-testülete </w:t>
      </w:r>
      <w:r w:rsidR="005570A5" w:rsidRPr="00E74279">
        <w:t xml:space="preserve">nyílt, </w:t>
      </w:r>
      <w:r w:rsidR="00185211" w:rsidRPr="00E74279">
        <w:t>tárgyalás nélküli eljárásban</w:t>
      </w:r>
      <w:r w:rsidRPr="00E74279">
        <w:t xml:space="preserve"> </w:t>
      </w:r>
      <w:r w:rsidR="00BC40F5">
        <w:t xml:space="preserve">kívánja kiválasztani </w:t>
      </w:r>
      <w:r w:rsidRPr="00E74279">
        <w:t>a</w:t>
      </w:r>
      <w:r w:rsidR="00F831AB" w:rsidRPr="00E74279">
        <w:t xml:space="preserve">z </w:t>
      </w:r>
      <w:r w:rsidR="003060E8" w:rsidRPr="00A531DE">
        <w:rPr>
          <w:bCs/>
          <w:i/>
        </w:rPr>
        <w:t>„</w:t>
      </w:r>
      <w:r w:rsidR="003060E8">
        <w:rPr>
          <w:i/>
        </w:rPr>
        <w:t>Móra Ferenc Művelődési ház, belső udvari pakolók kialakítása</w:t>
      </w:r>
      <w:r w:rsidR="003060E8" w:rsidRPr="00A531DE">
        <w:rPr>
          <w:bCs/>
          <w:i/>
        </w:rPr>
        <w:t>”</w:t>
      </w:r>
      <w:r w:rsidR="003060E8">
        <w:rPr>
          <w:bCs/>
          <w:i/>
        </w:rPr>
        <w:t xml:space="preserve"> </w:t>
      </w:r>
      <w:r w:rsidR="00F831AB" w:rsidRPr="00E74279">
        <w:t>munkálatainak kivitelez</w:t>
      </w:r>
      <w:r w:rsidR="00BC40F5">
        <w:t>őjét</w:t>
      </w:r>
      <w:r w:rsidR="00F831AB" w:rsidRPr="00E74279">
        <w:t xml:space="preserve"> az alábbi feltételekkel.</w:t>
      </w:r>
    </w:p>
    <w:p w14:paraId="04FA8508" w14:textId="24CAB13B" w:rsidR="00AD47DD" w:rsidRPr="00E74279" w:rsidRDefault="00AD47DD"/>
    <w:p w14:paraId="52C1FB5A" w14:textId="77777777" w:rsidR="00F831AB" w:rsidRPr="00E74279" w:rsidRDefault="00AD47DD">
      <w:pPr>
        <w:rPr>
          <w:b/>
          <w:bCs/>
        </w:rPr>
      </w:pPr>
      <w:r w:rsidRPr="00E74279">
        <w:rPr>
          <w:b/>
          <w:bCs/>
        </w:rPr>
        <w:t>Az Ajánlatkérő</w:t>
      </w:r>
      <w:r w:rsidR="00F831AB" w:rsidRPr="00E74279">
        <w:rPr>
          <w:b/>
          <w:bCs/>
        </w:rPr>
        <w:t xml:space="preserve"> adatai:</w:t>
      </w:r>
    </w:p>
    <w:p w14:paraId="52DA0184" w14:textId="77777777" w:rsidR="00F831AB" w:rsidRPr="00E74279" w:rsidRDefault="00F831AB"/>
    <w:p w14:paraId="3BA98750" w14:textId="34DB1FE2" w:rsidR="00AD47DD" w:rsidRPr="00E74279" w:rsidRDefault="00F831AB" w:rsidP="00E74279">
      <w:pPr>
        <w:ind w:left="708"/>
      </w:pPr>
      <w:r w:rsidRPr="00E74279">
        <w:t>Név: Albertirsa Város Önkormányzata</w:t>
      </w:r>
    </w:p>
    <w:p w14:paraId="55630415" w14:textId="600EAF8F" w:rsidR="00F831AB" w:rsidRPr="00E74279" w:rsidRDefault="00F831AB" w:rsidP="00E74279">
      <w:pPr>
        <w:ind w:left="708"/>
      </w:pPr>
      <w:r w:rsidRPr="00E74279">
        <w:t>Cím: 2730</w:t>
      </w:r>
      <w:r w:rsidR="00CC2CB4" w:rsidRPr="00E74279">
        <w:t xml:space="preserve"> Albertirsa, Irsay K. u. 2.</w:t>
      </w:r>
    </w:p>
    <w:p w14:paraId="2E71EFB2" w14:textId="6D1E069E" w:rsidR="00CC2CB4" w:rsidRPr="00E74279" w:rsidRDefault="00CC2CB4" w:rsidP="00E74279">
      <w:pPr>
        <w:ind w:left="708"/>
      </w:pPr>
      <w:r w:rsidRPr="00E74279">
        <w:t>Tel: +3653/570-050</w:t>
      </w:r>
    </w:p>
    <w:p w14:paraId="33F0D010" w14:textId="4E059634" w:rsidR="00CC2CB4" w:rsidRPr="00E74279" w:rsidRDefault="00CC2CB4" w:rsidP="00E74279">
      <w:pPr>
        <w:ind w:left="708"/>
      </w:pPr>
      <w:r w:rsidRPr="00E74279">
        <w:t xml:space="preserve">Képviselő: </w:t>
      </w:r>
      <w:r w:rsidR="00EC538B">
        <w:t>Jutasiné Klein Kitti</w:t>
      </w:r>
    </w:p>
    <w:p w14:paraId="19927A09" w14:textId="23606C76" w:rsidR="00CC2CB4" w:rsidRPr="00E74279" w:rsidRDefault="00CC2CB4"/>
    <w:p w14:paraId="452D9F64" w14:textId="7E27A3DE" w:rsidR="00CC2CB4" w:rsidRPr="00E74279" w:rsidRDefault="00CC2CB4">
      <w:r w:rsidRPr="00E74279">
        <w:rPr>
          <w:b/>
          <w:bCs/>
        </w:rPr>
        <w:t>Eljárás menete:</w:t>
      </w:r>
      <w:r w:rsidR="005570A5" w:rsidRPr="00E74279">
        <w:t xml:space="preserve"> nyílt, tárgyalás nélküli </w:t>
      </w:r>
      <w:r w:rsidR="00E74279" w:rsidRPr="00E74279">
        <w:t>el</w:t>
      </w:r>
      <w:r w:rsidR="005570A5" w:rsidRPr="00E74279">
        <w:t>járás</w:t>
      </w:r>
      <w:r w:rsidR="006F05A0">
        <w:t>.</w:t>
      </w:r>
    </w:p>
    <w:p w14:paraId="54319506" w14:textId="0D2EE30C" w:rsidR="00CC2CB4" w:rsidRPr="00E74279" w:rsidRDefault="00CC2CB4"/>
    <w:p w14:paraId="3AB4D397" w14:textId="0149A33D" w:rsidR="00CC2CB4" w:rsidRDefault="00CC2CB4" w:rsidP="00C9505A">
      <w:pPr>
        <w:autoSpaceDE w:val="0"/>
        <w:autoSpaceDN w:val="0"/>
        <w:adjustRightInd w:val="0"/>
        <w:ind w:right="-142"/>
      </w:pPr>
      <w:r w:rsidRPr="00E74279">
        <w:rPr>
          <w:b/>
          <w:bCs/>
        </w:rPr>
        <w:t>Beszerzés tárgya:</w:t>
      </w:r>
      <w:r w:rsidR="00E74279">
        <w:rPr>
          <w:b/>
          <w:bCs/>
        </w:rPr>
        <w:t xml:space="preserve"> </w:t>
      </w:r>
      <w:r w:rsidR="003060E8" w:rsidRPr="00A531DE">
        <w:rPr>
          <w:bCs/>
          <w:i/>
        </w:rPr>
        <w:t>„</w:t>
      </w:r>
      <w:r w:rsidR="003060E8">
        <w:rPr>
          <w:i/>
        </w:rPr>
        <w:t xml:space="preserve">Móra Ferenc Művelődési ház, belső udvari pakolók </w:t>
      </w:r>
      <w:r w:rsidR="002C1F33">
        <w:rPr>
          <w:i/>
        </w:rPr>
        <w:t>kialakítása</w:t>
      </w:r>
      <w:r w:rsidR="002C1F33" w:rsidRPr="00A531DE">
        <w:rPr>
          <w:bCs/>
          <w:i/>
        </w:rPr>
        <w:t xml:space="preserve"> </w:t>
      </w:r>
      <w:r w:rsidR="002C1F33" w:rsidRPr="00E74279">
        <w:t>”munkálatainak</w:t>
      </w:r>
      <w:r w:rsidRPr="00E74279">
        <w:t xml:space="preserve"> kivitelezése az ajánlattételi felhívás 1. sz. mellékletében feltüntetett árazatlan költségvetésben meghatározott tételek szerint.</w:t>
      </w:r>
    </w:p>
    <w:p w14:paraId="27F16E9C" w14:textId="6D0C8AC5" w:rsidR="00C9505A" w:rsidRDefault="003060E8" w:rsidP="00E74279">
      <w:pPr>
        <w:contextualSpacing/>
        <w:jc w:val="both"/>
      </w:pPr>
      <w:r>
        <w:t xml:space="preserve">Művelődési hát belső udvari részén lévő jelenleg füves területen létesülne a 225 m2 burkolt parkoló.  </w:t>
      </w:r>
    </w:p>
    <w:p w14:paraId="4750884D" w14:textId="77777777" w:rsidR="00C9505A" w:rsidRDefault="00C9505A" w:rsidP="00E74279">
      <w:pPr>
        <w:contextualSpacing/>
        <w:jc w:val="both"/>
      </w:pPr>
      <w:bookmarkStart w:id="0" w:name="_Hlk194573019"/>
      <w:r>
        <w:t>A kialakítandó rétegrend gépjármű parkolónál:</w:t>
      </w:r>
    </w:p>
    <w:p w14:paraId="1449B398" w14:textId="04C81B6A" w:rsidR="00C9505A" w:rsidRDefault="00C9505A" w:rsidP="00C9505A">
      <w:pPr>
        <w:pStyle w:val="Listaszerbekezds"/>
        <w:numPr>
          <w:ilvl w:val="0"/>
          <w:numId w:val="16"/>
        </w:numPr>
        <w:jc w:val="both"/>
      </w:pPr>
      <w:r>
        <w:t>Termett talaj tömörítve</w:t>
      </w:r>
    </w:p>
    <w:p w14:paraId="27FC1917" w14:textId="1F09AE6B" w:rsidR="00C9505A" w:rsidRDefault="00C9505A" w:rsidP="00C9505A">
      <w:pPr>
        <w:pStyle w:val="Listaszerbekezds"/>
        <w:numPr>
          <w:ilvl w:val="0"/>
          <w:numId w:val="16"/>
        </w:numPr>
        <w:jc w:val="both"/>
      </w:pPr>
      <w:r>
        <w:t xml:space="preserve">Darált beton </w:t>
      </w:r>
      <w:r w:rsidR="003060E8">
        <w:t>1</w:t>
      </w:r>
      <w:r>
        <w:t>5 cm vastagságban</w:t>
      </w:r>
    </w:p>
    <w:p w14:paraId="0B4F9847" w14:textId="5174FF75" w:rsidR="00C9505A" w:rsidRDefault="00C9505A" w:rsidP="00C9505A">
      <w:pPr>
        <w:pStyle w:val="Listaszerbekezds"/>
        <w:numPr>
          <w:ilvl w:val="0"/>
          <w:numId w:val="16"/>
        </w:numPr>
        <w:jc w:val="both"/>
      </w:pPr>
      <w:r>
        <w:t>15 cm CKT betonréteg kialakítása, szükséges lejtés kialakítása</w:t>
      </w:r>
    </w:p>
    <w:p w14:paraId="18BA6B15" w14:textId="10791B60" w:rsidR="00C9505A" w:rsidRDefault="00C9505A" w:rsidP="00C9505A">
      <w:pPr>
        <w:pStyle w:val="Listaszerbekezds"/>
        <w:numPr>
          <w:ilvl w:val="0"/>
          <w:numId w:val="16"/>
        </w:numPr>
        <w:jc w:val="both"/>
      </w:pPr>
      <w:r>
        <w:t>2 cm vastag ágyazó réteg</w:t>
      </w:r>
    </w:p>
    <w:p w14:paraId="24BD147F" w14:textId="7F92B23F" w:rsidR="00C9505A" w:rsidRDefault="0039707A" w:rsidP="00C9505A">
      <w:pPr>
        <w:pStyle w:val="Listaszerbekezds"/>
        <w:numPr>
          <w:ilvl w:val="0"/>
          <w:numId w:val="16"/>
        </w:numPr>
        <w:jc w:val="both"/>
      </w:pPr>
      <w:r>
        <w:t>8</w:t>
      </w:r>
      <w:r w:rsidR="00C9505A">
        <w:t xml:space="preserve"> cm vastag </w:t>
      </w:r>
      <w:r w:rsidR="002B71D4">
        <w:t>viacolor burkolat</w:t>
      </w:r>
      <w:r w:rsidR="00C9505A">
        <w:t xml:space="preserve"> </w:t>
      </w:r>
    </w:p>
    <w:p w14:paraId="39CD17F1" w14:textId="077DC04C" w:rsidR="00BB0983" w:rsidRDefault="00BB0983" w:rsidP="00BB0983">
      <w:pPr>
        <w:jc w:val="both"/>
      </w:pPr>
      <w:r>
        <w:t>Meglévő kétszárnyú kapu, motoros nyílásának, kialakítása, a szükséges villanyszereléssel együtt.</w:t>
      </w:r>
    </w:p>
    <w:p w14:paraId="7E46E88A" w14:textId="002A6468" w:rsidR="00BB0983" w:rsidRDefault="00BB0983" w:rsidP="00BB0983">
      <w:pPr>
        <w:jc w:val="both"/>
      </w:pPr>
      <w:r>
        <w:t>Parkoló megvilágítása, napelemes kandeláberrel, szükséges fogadószerkezet, kialakítással.</w:t>
      </w:r>
    </w:p>
    <w:p w14:paraId="21DD3C4D" w14:textId="77777777" w:rsidR="00C9505A" w:rsidRDefault="00C9505A" w:rsidP="00C9505A">
      <w:pPr>
        <w:ind w:firstLine="708"/>
        <w:contextualSpacing/>
        <w:jc w:val="both"/>
      </w:pPr>
    </w:p>
    <w:bookmarkEnd w:id="0"/>
    <w:p w14:paraId="3D2B04BE" w14:textId="77777777" w:rsidR="00C9505A" w:rsidRDefault="00C9505A" w:rsidP="0039707A">
      <w:pPr>
        <w:contextualSpacing/>
        <w:jc w:val="both"/>
      </w:pPr>
    </w:p>
    <w:p w14:paraId="5BB0D3ED" w14:textId="32327998" w:rsidR="00CC2CB4" w:rsidRPr="00E74279" w:rsidRDefault="00CC2CB4" w:rsidP="00C13DA5">
      <w:r w:rsidRPr="00E74279">
        <w:rPr>
          <w:b/>
          <w:bCs/>
        </w:rPr>
        <w:t>A teljesítés helye:</w:t>
      </w:r>
      <w:r w:rsidRPr="00E74279">
        <w:t xml:space="preserve"> </w:t>
      </w:r>
      <w:bookmarkStart w:id="1" w:name="_Hlk194572859"/>
      <w:r w:rsidR="003060E8">
        <w:t>Móra Ferenc Művelődési Ház. Albertirsa, Pesti út 85</w:t>
      </w:r>
      <w:bookmarkEnd w:id="1"/>
    </w:p>
    <w:p w14:paraId="4FA86CD6" w14:textId="01FBA0C4" w:rsidR="007B3025" w:rsidRDefault="00CC2CB4" w:rsidP="00CC2CB4">
      <w:pPr>
        <w:pStyle w:val="Szvegtrzs"/>
        <w:rPr>
          <w:rFonts w:ascii="Times New Roman" w:hAnsi="Times New Roman" w:cs="Times New Roman"/>
          <w:b/>
          <w:bCs/>
        </w:rPr>
      </w:pPr>
      <w:r w:rsidRPr="00E74279">
        <w:rPr>
          <w:rFonts w:ascii="Times New Roman" w:hAnsi="Times New Roman" w:cs="Times New Roman"/>
          <w:b/>
          <w:bCs/>
        </w:rPr>
        <w:t>A munkák elvégzésének</w:t>
      </w:r>
      <w:r w:rsidR="00EC538B">
        <w:rPr>
          <w:rFonts w:ascii="Times New Roman" w:hAnsi="Times New Roman" w:cs="Times New Roman"/>
          <w:b/>
          <w:bCs/>
        </w:rPr>
        <w:t xml:space="preserve"> tervezett</w:t>
      </w:r>
      <w:r w:rsidRPr="00E74279">
        <w:rPr>
          <w:rFonts w:ascii="Times New Roman" w:hAnsi="Times New Roman" w:cs="Times New Roman"/>
          <w:b/>
          <w:bCs/>
        </w:rPr>
        <w:t xml:space="preserve"> </w:t>
      </w:r>
      <w:r w:rsidR="00B23F28">
        <w:rPr>
          <w:rFonts w:ascii="Times New Roman" w:hAnsi="Times New Roman" w:cs="Times New Roman"/>
          <w:b/>
          <w:bCs/>
        </w:rPr>
        <w:t>kezdése</w:t>
      </w:r>
      <w:r w:rsidR="00E74279" w:rsidRPr="00E74279">
        <w:rPr>
          <w:rFonts w:ascii="Times New Roman" w:hAnsi="Times New Roman" w:cs="Times New Roman"/>
          <w:b/>
          <w:bCs/>
        </w:rPr>
        <w:t>:</w:t>
      </w:r>
      <w:r w:rsidRPr="00E74279">
        <w:rPr>
          <w:rFonts w:ascii="Times New Roman" w:hAnsi="Times New Roman" w:cs="Times New Roman"/>
        </w:rPr>
        <w:t xml:space="preserve"> </w:t>
      </w:r>
      <w:r w:rsidR="003060E8">
        <w:rPr>
          <w:rFonts w:ascii="Times New Roman" w:hAnsi="Times New Roman" w:cs="Times New Roman"/>
          <w:b/>
          <w:bCs/>
        </w:rPr>
        <w:t>2026, Március 2</w:t>
      </w:r>
      <w:r w:rsidR="00022A24">
        <w:rPr>
          <w:rFonts w:ascii="Times New Roman" w:hAnsi="Times New Roman" w:cs="Times New Roman"/>
          <w:b/>
          <w:bCs/>
        </w:rPr>
        <w:t>.</w:t>
      </w:r>
    </w:p>
    <w:p w14:paraId="2D532142" w14:textId="692FBCF4" w:rsidR="003060E8" w:rsidRDefault="003060E8" w:rsidP="00CC2CB4">
      <w:pPr>
        <w:pStyle w:val="Szvegtrzs"/>
        <w:rPr>
          <w:rFonts w:ascii="Times New Roman" w:hAnsi="Times New Roman" w:cs="Times New Roman"/>
          <w:b/>
          <w:bCs/>
        </w:rPr>
      </w:pPr>
    </w:p>
    <w:p w14:paraId="6770B8EA" w14:textId="7DD14859" w:rsidR="003060E8" w:rsidRPr="003060E8" w:rsidRDefault="003060E8" w:rsidP="00CC2CB4">
      <w:pPr>
        <w:pStyle w:val="Szvegtrzs"/>
        <w:rPr>
          <w:rFonts w:ascii="Times New Roman" w:hAnsi="Times New Roman" w:cs="Times New Roman"/>
        </w:rPr>
      </w:pPr>
      <w:r w:rsidRPr="003060E8">
        <w:rPr>
          <w:rFonts w:ascii="Times New Roman" w:hAnsi="Times New Roman" w:cs="Times New Roman"/>
          <w:bCs/>
        </w:rPr>
        <w:t xml:space="preserve">Ajánlatkérő </w:t>
      </w:r>
      <w:r w:rsidR="00876B01">
        <w:rPr>
          <w:rFonts w:ascii="Times New Roman" w:hAnsi="Times New Roman" w:cs="Times New Roman"/>
          <w:b/>
          <w:bCs/>
        </w:rPr>
        <w:t>2026. Február 4-é</w:t>
      </w:r>
      <w:r w:rsidRPr="003060E8">
        <w:rPr>
          <w:rFonts w:ascii="Times New Roman" w:hAnsi="Times New Roman" w:cs="Times New Roman"/>
          <w:b/>
          <w:bCs/>
        </w:rPr>
        <w:t xml:space="preserve">n </w:t>
      </w:r>
      <w:r w:rsidR="004A7178">
        <w:rPr>
          <w:b/>
          <w:bCs/>
          <w:u w:val="single"/>
        </w:rPr>
        <w:t>8</w:t>
      </w:r>
      <w:r w:rsidR="004A7178" w:rsidRPr="00A245EC">
        <w:rPr>
          <w:b/>
          <w:bCs/>
          <w:u w:val="single"/>
          <w:vertAlign w:val="superscript"/>
        </w:rPr>
        <w:t>00</w:t>
      </w:r>
      <w:r w:rsidRPr="003060E8">
        <w:rPr>
          <w:rFonts w:ascii="Times New Roman" w:hAnsi="Times New Roman" w:cs="Times New Roman"/>
          <w:b/>
          <w:bCs/>
        </w:rPr>
        <w:t xml:space="preserve"> órakkor helyszíni bejárást</w:t>
      </w:r>
      <w:r w:rsidRPr="003060E8">
        <w:rPr>
          <w:rFonts w:ascii="Times New Roman" w:hAnsi="Times New Roman" w:cs="Times New Roman"/>
          <w:bCs/>
        </w:rPr>
        <w:t xml:space="preserve"> tart.</w:t>
      </w:r>
    </w:p>
    <w:p w14:paraId="1B04BFAD" w14:textId="77777777" w:rsidR="007B3025" w:rsidRPr="00E74279" w:rsidRDefault="007B3025" w:rsidP="00CC2CB4">
      <w:pPr>
        <w:pStyle w:val="Szvegtrzs"/>
        <w:rPr>
          <w:rFonts w:ascii="Times New Roman" w:hAnsi="Times New Roman" w:cs="Times New Roman"/>
          <w:b/>
          <w:bCs/>
        </w:rPr>
      </w:pPr>
    </w:p>
    <w:p w14:paraId="73180C90" w14:textId="6EA60EED" w:rsidR="00CC2CB4" w:rsidRPr="00E74279" w:rsidRDefault="007B3025" w:rsidP="00CC2CB4">
      <w:pPr>
        <w:pStyle w:val="Szvegtrzs"/>
        <w:rPr>
          <w:rFonts w:ascii="Times New Roman" w:hAnsi="Times New Roman" w:cs="Times New Roman"/>
        </w:rPr>
      </w:pPr>
      <w:r w:rsidRPr="00E74279">
        <w:rPr>
          <w:rFonts w:ascii="Times New Roman" w:hAnsi="Times New Roman" w:cs="Times New Roman"/>
          <w:b/>
          <w:bCs/>
        </w:rPr>
        <w:t>Egyéb feltételek:</w:t>
      </w:r>
      <w:r w:rsidRPr="00E74279">
        <w:rPr>
          <w:rFonts w:ascii="Times New Roman" w:hAnsi="Times New Roman" w:cs="Times New Roman"/>
        </w:rPr>
        <w:t xml:space="preserve"> a pályázati felhíváshoz csatolt 2. sz. mellékletben meghatározott vállalkozási szerződésben foglaltak szerint.</w:t>
      </w:r>
    </w:p>
    <w:p w14:paraId="24F00607" w14:textId="7397841E" w:rsidR="00CC2CB4" w:rsidRPr="00E74279" w:rsidRDefault="00CC2CB4"/>
    <w:p w14:paraId="112DE9DB" w14:textId="7976597B" w:rsidR="007B3025" w:rsidRPr="00E74279" w:rsidRDefault="007B3025" w:rsidP="007B3025">
      <w:pPr>
        <w:jc w:val="both"/>
      </w:pPr>
      <w:r w:rsidRPr="00E74279">
        <w:rPr>
          <w:b/>
          <w:bCs/>
        </w:rPr>
        <w:t>A pályázat benyújtásának helye:</w:t>
      </w:r>
      <w:r w:rsidRPr="00E74279">
        <w:t xml:space="preserve"> Albertirsai Közös Önkormányzati Hivatal, 2730 Albertirsa, Irsay K. u. 2., iktató.</w:t>
      </w:r>
    </w:p>
    <w:p w14:paraId="3E1902EA" w14:textId="77777777" w:rsidR="007B3025" w:rsidRPr="00E74279" w:rsidRDefault="007B3025" w:rsidP="007B3025">
      <w:pPr>
        <w:jc w:val="both"/>
      </w:pPr>
    </w:p>
    <w:p w14:paraId="5AF46C2A" w14:textId="608EF242" w:rsidR="007B5B04" w:rsidRDefault="007B3025" w:rsidP="007B5B04">
      <w:pPr>
        <w:autoSpaceDE w:val="0"/>
        <w:autoSpaceDN w:val="0"/>
        <w:adjustRightInd w:val="0"/>
        <w:ind w:right="-142"/>
        <w:jc w:val="both"/>
      </w:pPr>
      <w:r w:rsidRPr="00E74279">
        <w:rPr>
          <w:b/>
          <w:bCs/>
        </w:rPr>
        <w:t>A pályázat benyújtásának módja:</w:t>
      </w:r>
      <w:r w:rsidRPr="00E74279">
        <w:t xml:space="preserve"> a pályázatot </w:t>
      </w:r>
      <w:r w:rsidR="003060E8">
        <w:t>1</w:t>
      </w:r>
      <w:r w:rsidR="00185211" w:rsidRPr="00E74279">
        <w:t xml:space="preserve"> példányban, </w:t>
      </w:r>
      <w:r w:rsidRPr="00E74279">
        <w:t>postai úton, vagy személyesen, zárt borítékban kell benyújtani az önkormányzati hivatal címére. A borítékra kérjük írják rá:</w:t>
      </w:r>
    </w:p>
    <w:p w14:paraId="538B2516" w14:textId="77777777" w:rsidR="003060E8" w:rsidRDefault="003060E8" w:rsidP="00185211">
      <w:pPr>
        <w:jc w:val="both"/>
        <w:rPr>
          <w:bCs/>
          <w:i/>
        </w:rPr>
      </w:pPr>
      <w:r w:rsidRPr="00A531DE">
        <w:rPr>
          <w:bCs/>
          <w:i/>
        </w:rPr>
        <w:t>„</w:t>
      </w:r>
      <w:r>
        <w:rPr>
          <w:i/>
        </w:rPr>
        <w:t>Móra Ferenc Művelődési ház, belső udvari pakolók kialakítása</w:t>
      </w:r>
      <w:r w:rsidRPr="00A531DE">
        <w:rPr>
          <w:bCs/>
          <w:i/>
        </w:rPr>
        <w:t>”</w:t>
      </w:r>
    </w:p>
    <w:p w14:paraId="40A2C158" w14:textId="0B9244A7" w:rsidR="00185211" w:rsidRDefault="007B3025" w:rsidP="00185211">
      <w:pPr>
        <w:jc w:val="both"/>
        <w:rPr>
          <w:color w:val="000000"/>
        </w:rPr>
      </w:pPr>
      <w:r w:rsidRPr="00E74279">
        <w:rPr>
          <w:b/>
          <w:bCs/>
        </w:rPr>
        <w:t>A pályázat benyújtásának határideje:</w:t>
      </w:r>
      <w:r w:rsidRPr="00E74279">
        <w:t xml:space="preserve"> </w:t>
      </w:r>
      <w:r w:rsidRPr="00E74279">
        <w:rPr>
          <w:b/>
          <w:bCs/>
          <w:u w:val="single"/>
        </w:rPr>
        <w:t>20</w:t>
      </w:r>
      <w:r w:rsidR="007B5B04">
        <w:rPr>
          <w:b/>
          <w:bCs/>
          <w:u w:val="single"/>
        </w:rPr>
        <w:t>2</w:t>
      </w:r>
      <w:r w:rsidR="003060E8">
        <w:rPr>
          <w:b/>
          <w:bCs/>
          <w:u w:val="single"/>
        </w:rPr>
        <w:t>6</w:t>
      </w:r>
      <w:r w:rsidRPr="00E74279">
        <w:rPr>
          <w:b/>
          <w:bCs/>
          <w:u w:val="single"/>
        </w:rPr>
        <w:t xml:space="preserve">. </w:t>
      </w:r>
      <w:r w:rsidR="003060E8">
        <w:rPr>
          <w:b/>
          <w:bCs/>
          <w:u w:val="single"/>
        </w:rPr>
        <w:t>Február</w:t>
      </w:r>
      <w:r w:rsidR="007D0A10">
        <w:rPr>
          <w:b/>
          <w:bCs/>
          <w:u w:val="single"/>
        </w:rPr>
        <w:t xml:space="preserve"> </w:t>
      </w:r>
      <w:r w:rsidRPr="00E74279">
        <w:rPr>
          <w:b/>
          <w:bCs/>
          <w:u w:val="single"/>
        </w:rPr>
        <w:t>1</w:t>
      </w:r>
      <w:r w:rsidR="00A245EC">
        <w:rPr>
          <w:b/>
          <w:bCs/>
          <w:u w:val="single"/>
        </w:rPr>
        <w:t>0</w:t>
      </w:r>
      <w:r w:rsidRPr="00A245EC">
        <w:rPr>
          <w:b/>
          <w:bCs/>
          <w:u w:val="single"/>
          <w:vertAlign w:val="superscript"/>
        </w:rPr>
        <w:t xml:space="preserve">00 </w:t>
      </w:r>
      <w:r w:rsidRPr="00E74279">
        <w:rPr>
          <w:b/>
          <w:bCs/>
          <w:u w:val="single"/>
        </w:rPr>
        <w:t>óra</w:t>
      </w:r>
      <w:r w:rsidRPr="00E74279">
        <w:t xml:space="preserve"> </w:t>
      </w:r>
      <w:r w:rsidR="00185211" w:rsidRPr="00E74279">
        <w:rPr>
          <w:color w:val="000000"/>
        </w:rPr>
        <w:t>(az ajánlatoknak a benyújtásra nyitva álló határidőben be kell érkezniük, azaz nem elegendő az ajánlatok postára adása).</w:t>
      </w:r>
    </w:p>
    <w:p w14:paraId="70DE4915" w14:textId="0F599038" w:rsidR="00A245EC" w:rsidRPr="00E74279" w:rsidRDefault="00A245EC" w:rsidP="00185211">
      <w:pPr>
        <w:jc w:val="both"/>
        <w:rPr>
          <w:color w:val="000000"/>
        </w:rPr>
      </w:pPr>
      <w:r>
        <w:rPr>
          <w:color w:val="000000"/>
        </w:rPr>
        <w:t xml:space="preserve">Az Ajánlatkérő helyszíni bejárást </w:t>
      </w:r>
      <w:r w:rsidR="00C9505A">
        <w:rPr>
          <w:color w:val="000000"/>
        </w:rPr>
        <w:t xml:space="preserve">nem </w:t>
      </w:r>
      <w:r>
        <w:rPr>
          <w:color w:val="000000"/>
        </w:rPr>
        <w:t>tart,</w:t>
      </w:r>
      <w:r w:rsidR="00C9505A">
        <w:rPr>
          <w:color w:val="000000"/>
        </w:rPr>
        <w:t xml:space="preserve"> a park bármikor megtekinthető</w:t>
      </w:r>
      <w:r w:rsidR="00022A24">
        <w:rPr>
          <w:color w:val="000000"/>
        </w:rPr>
        <w:t>.</w:t>
      </w:r>
    </w:p>
    <w:p w14:paraId="13EBD03D" w14:textId="58A07D24" w:rsidR="00185211" w:rsidRPr="00E74279" w:rsidRDefault="00185211" w:rsidP="00185211">
      <w:pPr>
        <w:jc w:val="both"/>
        <w:rPr>
          <w:color w:val="000000"/>
        </w:rPr>
      </w:pPr>
    </w:p>
    <w:p w14:paraId="51EE43E1" w14:textId="77200537" w:rsidR="006F05A0" w:rsidRDefault="006F05A0" w:rsidP="000962A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 pályázathoz csatolandó dokumentumok:</w:t>
      </w:r>
    </w:p>
    <w:p w14:paraId="22750CB6" w14:textId="2E6126DD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  <w:rPr>
          <w:szCs w:val="22"/>
        </w:rPr>
      </w:pPr>
      <w:r w:rsidRPr="006F05A0">
        <w:rPr>
          <w:szCs w:val="22"/>
        </w:rPr>
        <w:lastRenderedPageBreak/>
        <w:t>Ajánlati lap</w:t>
      </w:r>
    </w:p>
    <w:p w14:paraId="0FD17315" w14:textId="469C9CD4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  <w:rPr>
          <w:szCs w:val="20"/>
        </w:rPr>
      </w:pPr>
      <w:r w:rsidRPr="006F05A0">
        <w:rPr>
          <w:szCs w:val="22"/>
        </w:rPr>
        <w:t>Árazott költségvetés</w:t>
      </w:r>
    </w:p>
    <w:p w14:paraId="57F64520" w14:textId="0EBA1C92" w:rsidR="006F05A0" w:rsidRPr="006F05A0" w:rsidRDefault="006F05A0" w:rsidP="006F05A0">
      <w:pPr>
        <w:pStyle w:val="Listaszerbekezds"/>
        <w:numPr>
          <w:ilvl w:val="0"/>
          <w:numId w:val="12"/>
        </w:numPr>
        <w:jc w:val="both"/>
      </w:pPr>
      <w:r w:rsidRPr="006F05A0">
        <w:t>Ajánlati nyilatkozat</w:t>
      </w:r>
    </w:p>
    <w:p w14:paraId="6C443A09" w14:textId="7240D2F6" w:rsidR="006F05A0" w:rsidRPr="006F05A0" w:rsidRDefault="006F05A0" w:rsidP="006F05A0">
      <w:pPr>
        <w:pStyle w:val="Listaszerbekezds"/>
        <w:numPr>
          <w:ilvl w:val="0"/>
          <w:numId w:val="12"/>
        </w:numPr>
        <w:ind w:right="-360"/>
        <w:jc w:val="both"/>
      </w:pPr>
      <w:r w:rsidRPr="006F05A0">
        <w:t>Nyilatkozat köztartozásmentességről</w:t>
      </w:r>
    </w:p>
    <w:p w14:paraId="36BB1508" w14:textId="203516BD" w:rsidR="006F05A0" w:rsidRPr="006F05A0" w:rsidRDefault="006F05A0" w:rsidP="006F05A0">
      <w:pPr>
        <w:pStyle w:val="Listaszerbekezds"/>
        <w:numPr>
          <w:ilvl w:val="0"/>
          <w:numId w:val="12"/>
        </w:numPr>
        <w:ind w:right="-360"/>
        <w:jc w:val="both"/>
      </w:pPr>
      <w:r w:rsidRPr="006F05A0">
        <w:t>Nyilatkozat összeférhetetlenségről</w:t>
      </w:r>
    </w:p>
    <w:p w14:paraId="4808A334" w14:textId="3F532688" w:rsidR="006F05A0" w:rsidRPr="00AF0534" w:rsidRDefault="006F05A0" w:rsidP="006F05A0">
      <w:pPr>
        <w:pStyle w:val="Szneslista1jellszn2"/>
        <w:numPr>
          <w:ilvl w:val="0"/>
          <w:numId w:val="12"/>
        </w:numPr>
        <w:jc w:val="both"/>
        <w:rPr>
          <w:caps/>
          <w:color w:val="000000"/>
        </w:rPr>
      </w:pPr>
      <w:r w:rsidRPr="006F05A0">
        <w:rPr>
          <w:color w:val="000000"/>
        </w:rPr>
        <w:t>Átláthatósági nyilatkozat</w:t>
      </w:r>
    </w:p>
    <w:p w14:paraId="58F9ED4E" w14:textId="5E6CE7F7" w:rsidR="00AF0534" w:rsidRPr="003060E8" w:rsidRDefault="00AF0534" w:rsidP="00313653">
      <w:pPr>
        <w:pStyle w:val="Szvegtrzs2"/>
        <w:numPr>
          <w:ilvl w:val="0"/>
          <w:numId w:val="12"/>
        </w:numPr>
        <w:spacing w:after="0" w:line="240" w:lineRule="auto"/>
        <w:ind w:left="2132" w:hanging="357"/>
        <w:jc w:val="both"/>
        <w:rPr>
          <w:rFonts w:eastAsiaTheme="minorHAnsi"/>
          <w:lang w:val="x-none"/>
        </w:rPr>
      </w:pPr>
      <w:r>
        <w:t>N</w:t>
      </w:r>
      <w:r w:rsidRPr="00B8184E">
        <w:t>yilatkozat a 20</w:t>
      </w:r>
      <w:r w:rsidR="00B23F28">
        <w:t>23</w:t>
      </w:r>
      <w:r w:rsidRPr="00B8184E">
        <w:t>. évi mérlegfordulónappal lezárt üzleti év pályázati kiírás tárgya szerinti (</w:t>
      </w:r>
      <w:r w:rsidR="00022A24">
        <w:t>burkolás</w:t>
      </w:r>
      <w:r w:rsidRPr="00B8184E">
        <w:t>) árbevételéről cégszerű aláírással.</w:t>
      </w:r>
    </w:p>
    <w:p w14:paraId="130BD04A" w14:textId="31748457" w:rsidR="003060E8" w:rsidRPr="00AF0534" w:rsidRDefault="003060E8" w:rsidP="00313653">
      <w:pPr>
        <w:pStyle w:val="Szvegtrzs2"/>
        <w:numPr>
          <w:ilvl w:val="0"/>
          <w:numId w:val="12"/>
        </w:numPr>
        <w:spacing w:after="0" w:line="240" w:lineRule="auto"/>
        <w:ind w:left="2132" w:hanging="357"/>
        <w:jc w:val="both"/>
        <w:rPr>
          <w:rFonts w:eastAsiaTheme="minorHAnsi"/>
          <w:lang w:val="x-none"/>
        </w:rPr>
      </w:pPr>
      <w:r>
        <w:t>Referencia nyilatkozat</w:t>
      </w:r>
    </w:p>
    <w:p w14:paraId="73FA00B4" w14:textId="034C78D4" w:rsidR="00AF0534" w:rsidRPr="006F05A0" w:rsidRDefault="00AF0534" w:rsidP="00AF0534">
      <w:pPr>
        <w:pStyle w:val="Szneslista1jellszn2"/>
        <w:ind w:left="2136"/>
        <w:jc w:val="both"/>
        <w:rPr>
          <w:caps/>
          <w:color w:val="000000"/>
        </w:rPr>
      </w:pPr>
    </w:p>
    <w:p w14:paraId="2B2ECFE8" w14:textId="60D16715" w:rsidR="000962A5" w:rsidRPr="00E74279" w:rsidRDefault="000962A5" w:rsidP="000962A5">
      <w:p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b/>
          <w:bCs/>
          <w:color w:val="000000"/>
        </w:rPr>
        <w:t>Az ajánlatok felbontásának helye és ideje:</w:t>
      </w:r>
      <w:r w:rsidR="004C5FC1" w:rsidRPr="00E74279">
        <w:rPr>
          <w:color w:val="000000"/>
        </w:rPr>
        <w:t xml:space="preserve"> </w:t>
      </w:r>
      <w:r w:rsidR="004C5FC1" w:rsidRPr="00E74279">
        <w:t xml:space="preserve">Albertirsai Közös Önkormányzati Hivatal, 2730 Albertirsa, Irsay K. u. 2., </w:t>
      </w:r>
      <w:r w:rsidR="00A245EC" w:rsidRPr="0039707A">
        <w:rPr>
          <w:b/>
          <w:bCs/>
        </w:rPr>
        <w:t>202</w:t>
      </w:r>
      <w:r w:rsidR="003060E8">
        <w:rPr>
          <w:b/>
          <w:bCs/>
        </w:rPr>
        <w:t>6</w:t>
      </w:r>
      <w:r w:rsidR="00022A24">
        <w:rPr>
          <w:b/>
          <w:bCs/>
        </w:rPr>
        <w:t>.</w:t>
      </w:r>
      <w:r w:rsidR="007D0A10" w:rsidRPr="0039707A">
        <w:rPr>
          <w:b/>
          <w:bCs/>
        </w:rPr>
        <w:t xml:space="preserve"> </w:t>
      </w:r>
      <w:r w:rsidR="003060E8">
        <w:rPr>
          <w:b/>
          <w:bCs/>
        </w:rPr>
        <w:t>Február 2</w:t>
      </w:r>
      <w:r w:rsidR="00876B01">
        <w:rPr>
          <w:b/>
          <w:bCs/>
        </w:rPr>
        <w:t>6</w:t>
      </w:r>
      <w:bookmarkStart w:id="2" w:name="_GoBack"/>
      <w:bookmarkEnd w:id="2"/>
      <w:r w:rsidR="007D0A10" w:rsidRPr="0039707A">
        <w:rPr>
          <w:b/>
          <w:bCs/>
        </w:rPr>
        <w:t xml:space="preserve">. </w:t>
      </w:r>
      <w:r w:rsidR="00A245EC" w:rsidRPr="0039707A">
        <w:rPr>
          <w:b/>
          <w:bCs/>
        </w:rPr>
        <w:t>11</w:t>
      </w:r>
      <w:r w:rsidR="004C5FC1" w:rsidRPr="0039707A">
        <w:rPr>
          <w:b/>
          <w:bCs/>
          <w:u w:val="single"/>
          <w:vertAlign w:val="superscript"/>
        </w:rPr>
        <w:t>00</w:t>
      </w:r>
      <w:r w:rsidR="004C5FC1" w:rsidRPr="0039707A">
        <w:rPr>
          <w:b/>
          <w:bCs/>
        </w:rPr>
        <w:t xml:space="preserve"> óra.</w:t>
      </w:r>
    </w:p>
    <w:p w14:paraId="7E8C6CD1" w14:textId="77777777" w:rsidR="000962A5" w:rsidRPr="00E74279" w:rsidRDefault="000962A5" w:rsidP="00185211">
      <w:pPr>
        <w:jc w:val="both"/>
      </w:pPr>
    </w:p>
    <w:p w14:paraId="18BF9492" w14:textId="6795C3A2" w:rsidR="005570A5" w:rsidRPr="00E74279" w:rsidRDefault="005570A5" w:rsidP="00E74279">
      <w:pPr>
        <w:jc w:val="both"/>
        <w:rPr>
          <w:color w:val="000000"/>
        </w:rPr>
      </w:pPr>
      <w:r w:rsidRPr="00E74279">
        <w:rPr>
          <w:b/>
        </w:rPr>
        <w:t>Ajánlati kötöttség időtartama:</w:t>
      </w:r>
      <w:r w:rsidRPr="00E74279">
        <w:t xml:space="preserve"> ajánlattételi határidő lejártát követő </w:t>
      </w:r>
      <w:r w:rsidR="003060E8">
        <w:t>3</w:t>
      </w:r>
      <w:r w:rsidRPr="00E74279">
        <w:t>0 munkanap.</w:t>
      </w:r>
      <w:r w:rsidR="00E74279">
        <w:t xml:space="preserve"> </w:t>
      </w:r>
      <w:r w:rsidRPr="00E74279">
        <w:rPr>
          <w:color w:val="000000"/>
        </w:rPr>
        <w:t xml:space="preserve">A nyertes ajánlattevőnek legkésőbb a döntést követő </w:t>
      </w:r>
      <w:r w:rsidR="003060E8">
        <w:rPr>
          <w:color w:val="000000"/>
        </w:rPr>
        <w:t>2</w:t>
      </w:r>
      <w:r w:rsidRPr="00E74279">
        <w:rPr>
          <w:color w:val="000000"/>
        </w:rPr>
        <w:t xml:space="preserve">0 napon belül alá kell írnia a szerződést. Amennyiben a nyertes ajánlattevő a szerződést a döntést követő </w:t>
      </w:r>
      <w:r w:rsidR="003060E8">
        <w:rPr>
          <w:color w:val="000000"/>
        </w:rPr>
        <w:t>2</w:t>
      </w:r>
      <w:r w:rsidRPr="00E74279">
        <w:rPr>
          <w:color w:val="000000"/>
        </w:rPr>
        <w:t xml:space="preserve">0 napon belül nem írja alá, </w:t>
      </w:r>
      <w:r w:rsidR="00E74279">
        <w:rPr>
          <w:color w:val="000000"/>
        </w:rPr>
        <w:t xml:space="preserve">ajánlatkérő </w:t>
      </w:r>
      <w:r w:rsidRPr="00E74279">
        <w:rPr>
          <w:color w:val="000000"/>
        </w:rPr>
        <w:t xml:space="preserve">a második legkedvezőbb ajánlattevőt </w:t>
      </w:r>
      <w:r w:rsidR="00E74279">
        <w:rPr>
          <w:color w:val="000000"/>
        </w:rPr>
        <w:t>kéri fel</w:t>
      </w:r>
      <w:r w:rsidRPr="00E74279">
        <w:rPr>
          <w:color w:val="000000"/>
        </w:rPr>
        <w:t xml:space="preserve"> szerződéskötésre.</w:t>
      </w:r>
    </w:p>
    <w:p w14:paraId="3D83E787" w14:textId="77777777" w:rsidR="005570A5" w:rsidRPr="00E74279" w:rsidRDefault="005570A5" w:rsidP="00185211">
      <w:pPr>
        <w:jc w:val="both"/>
      </w:pPr>
    </w:p>
    <w:p w14:paraId="10CF0C01" w14:textId="1EACE564" w:rsidR="00185211" w:rsidRPr="00E74279" w:rsidRDefault="005570A5" w:rsidP="00185211">
      <w:pPr>
        <w:jc w:val="both"/>
      </w:pPr>
      <w:r w:rsidRPr="00E74279">
        <w:rPr>
          <w:b/>
          <w:bCs/>
        </w:rPr>
        <w:t>Egyéb információk:</w:t>
      </w:r>
      <w:r w:rsidR="00E74279">
        <w:rPr>
          <w:b/>
          <w:bCs/>
        </w:rPr>
        <w:t xml:space="preserve"> </w:t>
      </w:r>
      <w:r w:rsidR="00CB6CB9">
        <w:t>a</w:t>
      </w:r>
      <w:r w:rsidR="00185211" w:rsidRPr="00E74279">
        <w:t xml:space="preserve"> pályázat kiírója kizárólag magyar nyelven tett, magyar forintban (HUF) meghatározott ajánlatokat fogad be és vet alá bírálatnak.</w:t>
      </w:r>
    </w:p>
    <w:p w14:paraId="34BB5B88" w14:textId="77777777" w:rsidR="00185211" w:rsidRPr="00E74279" w:rsidRDefault="00185211" w:rsidP="00185211">
      <w:pPr>
        <w:jc w:val="both"/>
        <w:rPr>
          <w:b/>
          <w:u w:val="single"/>
        </w:rPr>
      </w:pPr>
    </w:p>
    <w:p w14:paraId="6C2F9785" w14:textId="44EB795E" w:rsidR="004C5FC1" w:rsidRPr="00E74279" w:rsidRDefault="00E74279" w:rsidP="004C5F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Ajánlattevő é</w:t>
      </w:r>
      <w:r w:rsidR="004C5FC1" w:rsidRPr="00E74279">
        <w:rPr>
          <w:color w:val="000000"/>
        </w:rPr>
        <w:t>rvénytelen</w:t>
      </w:r>
      <w:r>
        <w:rPr>
          <w:color w:val="000000"/>
        </w:rPr>
        <w:t>nek nyilvánítja</w:t>
      </w:r>
      <w:r w:rsidR="004C5FC1" w:rsidRPr="00E74279">
        <w:rPr>
          <w:color w:val="000000"/>
        </w:rPr>
        <w:t xml:space="preserve"> az ajánlat</w:t>
      </w:r>
      <w:r>
        <w:rPr>
          <w:color w:val="000000"/>
        </w:rPr>
        <w:t>ot</w:t>
      </w:r>
      <w:r w:rsidR="004C5FC1" w:rsidRPr="00E74279">
        <w:rPr>
          <w:color w:val="000000"/>
        </w:rPr>
        <w:t>, ha:</w:t>
      </w:r>
    </w:p>
    <w:p w14:paraId="78D4BBF4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azt az ajánlati felhívásban meghatározott ajánlattételi határidő lejárta után nyújtották be;</w:t>
      </w:r>
    </w:p>
    <w:p w14:paraId="143B7C8D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az ajánlattevőt az eljárásból kizárták, vagy nem felel meg a szerződés teljesítéséhez szükséges alkalmassági követelményeknek;</w:t>
      </w:r>
    </w:p>
    <w:p w14:paraId="4925D8E8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 felhívásban foglalt formai és tartalmi követelményeknek nem felel meg;</w:t>
      </w:r>
    </w:p>
    <w:p w14:paraId="4BFF1226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az ajánlati kötöttség beálltát követően módosítja az ajánlattevő;</w:t>
      </w:r>
    </w:p>
    <w:p w14:paraId="13681BCA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>amennyiben a hiánypótlás során módosítja az ajánlattevő az ajánlatát,</w:t>
      </w:r>
    </w:p>
    <w:p w14:paraId="1BFEE203" w14:textId="77777777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 xml:space="preserve">amennyiben az ajánlattevő ajánlatában meghatározott ellenszolgáltatás mértéke eléri a Kbt. szerinti közbeszerzési értékhatárt, </w:t>
      </w:r>
    </w:p>
    <w:p w14:paraId="1C314776" w14:textId="17595320" w:rsidR="004C5FC1" w:rsidRPr="00E74279" w:rsidRDefault="004C5FC1" w:rsidP="004C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E74279">
        <w:rPr>
          <w:color w:val="000000"/>
        </w:rPr>
        <w:t xml:space="preserve">amennyiben összeférhetetlenségi ok áll fenn ajánlattevővel szemben. </w:t>
      </w:r>
    </w:p>
    <w:p w14:paraId="4DD7516D" w14:textId="77777777" w:rsidR="00B8184E" w:rsidRDefault="00B8184E" w:rsidP="00185211">
      <w:pPr>
        <w:jc w:val="both"/>
        <w:rPr>
          <w:b/>
          <w:bCs/>
        </w:rPr>
      </w:pPr>
    </w:p>
    <w:p w14:paraId="65274475" w14:textId="77777777" w:rsidR="00B8184E" w:rsidRPr="00B8184E" w:rsidRDefault="00B8184E" w:rsidP="001506F9">
      <w:pPr>
        <w:pStyle w:val="Szvegtrzs2"/>
        <w:spacing w:after="0" w:line="240" w:lineRule="auto"/>
        <w:rPr>
          <w:lang w:val="x-none"/>
        </w:rPr>
      </w:pPr>
      <w:r w:rsidRPr="00B8184E">
        <w:rPr>
          <w:lang w:val="x-none"/>
        </w:rPr>
        <w:t xml:space="preserve">A Pályázó pénzügyi szempontból </w:t>
      </w:r>
      <w:r w:rsidRPr="00B8184E">
        <w:rPr>
          <w:u w:val="single"/>
          <w:lang w:val="x-none"/>
        </w:rPr>
        <w:t>ALKALMATLAN</w:t>
      </w:r>
      <w:r w:rsidRPr="00B8184E">
        <w:rPr>
          <w:lang w:val="x-none"/>
        </w:rPr>
        <w:t>, amennyiben:</w:t>
      </w:r>
    </w:p>
    <w:p w14:paraId="1DF1518C" w14:textId="77777777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A pályázati felhívás </w:t>
      </w:r>
      <w:r w:rsidRPr="00B8184E">
        <w:t>meghirdetésétől</w:t>
      </w:r>
      <w:r w:rsidRPr="00B8184E">
        <w:rPr>
          <w:lang w:val="x-none"/>
        </w:rPr>
        <w:t xml:space="preserve"> visszafelé számított három üzleti év tekintetében saját vagy jogelődje számviteli törvény szerinti beszámolója szerint az üzemi (üzleti) eredménye az utolsó három lezárt üzleti év</w:t>
      </w:r>
      <w:r w:rsidRPr="00B8184E">
        <w:t xml:space="preserve"> bármelyikében </w:t>
      </w:r>
      <w:r w:rsidRPr="00B8184E">
        <w:rPr>
          <w:lang w:val="x-none"/>
        </w:rPr>
        <w:t>negatív volt.</w:t>
      </w:r>
    </w:p>
    <w:p w14:paraId="4DD2260D" w14:textId="77777777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pályázónak nem szükséges benyújtania ehhez kapcsolódóan semmilyen dokumentumot, a pályázat kiírója a </w:t>
      </w:r>
      <w:hyperlink r:id="rId8" w:history="1">
        <w:r w:rsidRPr="00B8184E">
          <w:rPr>
            <w:rStyle w:val="Hiperhivatkozs"/>
          </w:rPr>
          <w:t>http://e-beszamolo.im.gov.hu/oldal/beszamolo_kereses</w:t>
        </w:r>
      </w:hyperlink>
      <w:r w:rsidRPr="00B8184E">
        <w:t xml:space="preserve"> weboldalon ellenőrzi az alkalmasság fennállását. </w:t>
      </w:r>
    </w:p>
    <w:p w14:paraId="3A79A7C3" w14:textId="34B2D492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A </w:t>
      </w:r>
      <w:r w:rsidRPr="00B8184E">
        <w:t>20</w:t>
      </w:r>
      <w:r w:rsidR="00B23F28">
        <w:t>2</w:t>
      </w:r>
      <w:r w:rsidR="003060E8">
        <w:t>4</w:t>
      </w:r>
      <w:r w:rsidRPr="00B8184E">
        <w:t>. évi,</w:t>
      </w:r>
      <w:r w:rsidRPr="00B8184E">
        <w:rPr>
          <w:lang w:val="x-none"/>
        </w:rPr>
        <w:t xml:space="preserve"> mérlegfordulónappal lezárt üzleti évben a(z) – általános forgalmi adó nélkül számított – árbevétele nem éri el a</w:t>
      </w:r>
      <w:r w:rsidRPr="00B8184E">
        <w:t xml:space="preserve">z </w:t>
      </w:r>
      <w:r w:rsidR="003060E8">
        <w:t>2</w:t>
      </w:r>
      <w:r w:rsidRPr="00B8184E">
        <w:t>0</w:t>
      </w:r>
      <w:r w:rsidRPr="00B8184E">
        <w:rPr>
          <w:lang w:val="x-none"/>
        </w:rPr>
        <w:t>.000.000.- HUF-ot.</w:t>
      </w:r>
    </w:p>
    <w:p w14:paraId="6825C146" w14:textId="77777777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pályázónak nem szükséges benyújtania ehhez kapcsolódóan semmilyen dokumentumot, a pályázat kiírója a </w:t>
      </w:r>
      <w:hyperlink r:id="rId9" w:history="1">
        <w:r w:rsidRPr="00B8184E">
          <w:rPr>
            <w:rStyle w:val="Hiperhivatkozs"/>
          </w:rPr>
          <w:t>http://e-beszamolo.im.gov.hu/oldal/beszamolo_kereses</w:t>
        </w:r>
      </w:hyperlink>
      <w:r w:rsidRPr="00B8184E">
        <w:t xml:space="preserve"> weboldalon ellenőrzi az alkalmasság fennállását. </w:t>
      </w:r>
    </w:p>
    <w:p w14:paraId="1085CB3F" w14:textId="30409BD4" w:rsidR="00B8184E" w:rsidRPr="00B8184E" w:rsidRDefault="00B8184E" w:rsidP="00B8184E">
      <w:pPr>
        <w:pStyle w:val="Szvegtrzs2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lastRenderedPageBreak/>
        <w:t xml:space="preserve">A </w:t>
      </w:r>
      <w:r w:rsidRPr="00B8184E">
        <w:t>20</w:t>
      </w:r>
      <w:r w:rsidR="00B23F28">
        <w:t>2</w:t>
      </w:r>
      <w:r w:rsidR="003060E8">
        <w:t>4</w:t>
      </w:r>
      <w:r w:rsidRPr="00B8184E">
        <w:t>. évi,</w:t>
      </w:r>
      <w:r w:rsidRPr="00B8184E">
        <w:rPr>
          <w:lang w:val="x-none"/>
        </w:rPr>
        <w:t xml:space="preserve"> mérlegfordulónappal lezárt üzleti évben a(z) – általános forgalmi adó nélkül számított – pályázati kiírás </w:t>
      </w:r>
      <w:r w:rsidRPr="00B8184E">
        <w:t xml:space="preserve">fő </w:t>
      </w:r>
      <w:r w:rsidRPr="00B8184E">
        <w:rPr>
          <w:lang w:val="x-none"/>
        </w:rPr>
        <w:t>tárgya szerinti</w:t>
      </w:r>
      <w:r w:rsidR="00B23F28">
        <w:t xml:space="preserve"> </w:t>
      </w:r>
      <w:r w:rsidRPr="00B8184E">
        <w:t>építési beruházás megvalósításából</w:t>
      </w:r>
      <w:r w:rsidRPr="00B8184E">
        <w:rPr>
          <w:lang w:val="x-none"/>
        </w:rPr>
        <w:t xml:space="preserve"> származó árbevétele nem éri el a </w:t>
      </w:r>
      <w:r w:rsidR="003060E8">
        <w:t>2</w:t>
      </w:r>
      <w:r w:rsidRPr="00B8184E">
        <w:t>0</w:t>
      </w:r>
      <w:r w:rsidRPr="00B8184E">
        <w:rPr>
          <w:lang w:val="x-none"/>
        </w:rPr>
        <w:t>.000.000.- HUF-ot.</w:t>
      </w:r>
    </w:p>
    <w:p w14:paraId="77D2E9BA" w14:textId="6DCA07EB" w:rsidR="00B8184E" w:rsidRPr="00B8184E" w:rsidRDefault="00B8184E" w:rsidP="00B8184E">
      <w:pPr>
        <w:pStyle w:val="Szvegtrzs2"/>
        <w:spacing w:line="240" w:lineRule="auto"/>
        <w:ind w:left="1080"/>
        <w:jc w:val="both"/>
        <w:rPr>
          <w:rFonts w:eastAsiaTheme="minorHAnsi"/>
          <w:lang w:val="x-none"/>
        </w:rPr>
      </w:pPr>
      <w:r w:rsidRPr="00B8184E">
        <w:rPr>
          <w:u w:val="single"/>
        </w:rPr>
        <w:t>Benyújtandó dokumentumok:</w:t>
      </w:r>
      <w:r w:rsidRPr="00B8184E">
        <w:t xml:space="preserve"> nyilatkozat a 20</w:t>
      </w:r>
      <w:r w:rsidR="00B23F28">
        <w:t>2</w:t>
      </w:r>
      <w:r w:rsidR="0039707A">
        <w:t>4</w:t>
      </w:r>
      <w:r w:rsidRPr="00B8184E">
        <w:t>. évi mérlegfordulónappal lezárt üzleti év pályázati kiírás tárgya szerinti árbevételéről cégszerű aláírással.</w:t>
      </w:r>
    </w:p>
    <w:p w14:paraId="4B7BE819" w14:textId="314B3CEC" w:rsidR="001506F9" w:rsidRDefault="001506F9" w:rsidP="001506F9">
      <w:pPr>
        <w:pStyle w:val="Szvegtrzs2"/>
        <w:spacing w:after="0" w:line="240" w:lineRule="auto"/>
        <w:rPr>
          <w:lang w:val="x-none"/>
        </w:rPr>
      </w:pPr>
    </w:p>
    <w:p w14:paraId="2D08E2AD" w14:textId="6DA76FE0" w:rsidR="00B8184E" w:rsidRPr="00B8184E" w:rsidRDefault="00B8184E" w:rsidP="001506F9">
      <w:pPr>
        <w:pStyle w:val="Szvegtrzs2"/>
        <w:spacing w:after="0" w:line="240" w:lineRule="auto"/>
        <w:rPr>
          <w:lang w:val="x-none"/>
        </w:rPr>
      </w:pPr>
      <w:r w:rsidRPr="00B8184E">
        <w:rPr>
          <w:lang w:val="x-none"/>
        </w:rPr>
        <w:t xml:space="preserve">A Pályázó műszaki szempontból </w:t>
      </w:r>
      <w:r w:rsidRPr="00B8184E">
        <w:rPr>
          <w:u w:val="single"/>
          <w:lang w:val="x-none"/>
        </w:rPr>
        <w:t>ALKALMATLAN</w:t>
      </w:r>
      <w:r w:rsidRPr="00B8184E">
        <w:rPr>
          <w:lang w:val="x-none"/>
        </w:rPr>
        <w:t>, amennyiben:</w:t>
      </w:r>
    </w:p>
    <w:p w14:paraId="40CB24C0" w14:textId="4FFAAA87" w:rsidR="00B8184E" w:rsidRPr="00B8184E" w:rsidRDefault="00B8184E" w:rsidP="00B8184E">
      <w:pPr>
        <w:pStyle w:val="Szvegtrzs2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lang w:val="x-none"/>
        </w:rPr>
      </w:pPr>
      <w:r w:rsidRPr="00B8184E">
        <w:rPr>
          <w:lang w:val="x-none"/>
        </w:rPr>
        <w:t xml:space="preserve">Nem rendelkezik a pályázati felhívás </w:t>
      </w:r>
      <w:r w:rsidRPr="00B8184E">
        <w:t>meghirdetésétől</w:t>
      </w:r>
      <w:r w:rsidRPr="00B8184E">
        <w:rPr>
          <w:lang w:val="x-none"/>
        </w:rPr>
        <w:t xml:space="preserve"> visszafelé számított </w:t>
      </w:r>
      <w:r w:rsidRPr="00B8184E">
        <w:t>két</w:t>
      </w:r>
      <w:r w:rsidRPr="00B8184E">
        <w:rPr>
          <w:lang w:val="x-none"/>
        </w:rPr>
        <w:t xml:space="preserve"> évben legalább</w:t>
      </w:r>
      <w:r w:rsidRPr="00B8184E">
        <w:t xml:space="preserve"> olyan építési beruházási referenciával, amelynek</w:t>
      </w:r>
      <w:r w:rsidR="00B23F28">
        <w:t xml:space="preserve"> </w:t>
      </w:r>
      <w:r w:rsidR="003060E8">
        <w:t>2</w:t>
      </w:r>
      <w:r w:rsidR="0039707A">
        <w:t>00</w:t>
      </w:r>
      <w:r w:rsidR="00B23F28">
        <w:t xml:space="preserve"> m2-es </w:t>
      </w:r>
      <w:r w:rsidR="0039707A">
        <w:t>térburkolást tartalmaz. A referencia több szerződéssel is igazolható.</w:t>
      </w:r>
    </w:p>
    <w:p w14:paraId="0E935A7B" w14:textId="17083781" w:rsidR="00AF0534" w:rsidRDefault="00AF0534" w:rsidP="00AF0534">
      <w:pPr>
        <w:pStyle w:val="Nincstrkz"/>
        <w:ind w:left="993"/>
      </w:pPr>
      <w:r>
        <w:rPr>
          <w:u w:val="single"/>
        </w:rPr>
        <w:t>Benyújtandó dokumentumok:</w:t>
      </w:r>
      <w:r>
        <w:t xml:space="preserve"> nyilatkozat, mely tartalmazza a szerződést kötő fél nevét, székhely címét, a referenciával kapcsolatban felvilágosítást nyújtó személy nevét, telefonos és e-mailes elérhetőségét, a szolgáltatás mennyiségi leírását olyan részletességgel, hogy abból a fenti alkalmassági feltételnek való megfelelés megállapítható legyen.</w:t>
      </w:r>
    </w:p>
    <w:p w14:paraId="5A528CA9" w14:textId="77777777" w:rsidR="00AF0534" w:rsidRDefault="00AF0534" w:rsidP="00AF0534">
      <w:pPr>
        <w:pStyle w:val="Nincstrkz"/>
        <w:ind w:left="993"/>
        <w:rPr>
          <w:b/>
          <w:bCs/>
        </w:rPr>
      </w:pPr>
    </w:p>
    <w:p w14:paraId="2E211E65" w14:textId="77777777" w:rsidR="003060E8" w:rsidRPr="003060E8" w:rsidRDefault="00B8184E" w:rsidP="00DC6A49">
      <w:pPr>
        <w:pStyle w:val="Szvegtrzs2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eastAsiaTheme="minorHAnsi"/>
        </w:rPr>
      </w:pPr>
      <w:r w:rsidRPr="00B8184E">
        <w:t xml:space="preserve">Nem rendelkezik legalább </w:t>
      </w:r>
      <w:r w:rsidR="003060E8">
        <w:t>5</w:t>
      </w:r>
      <w:r w:rsidRPr="00B8184E">
        <w:t xml:space="preserve">0 millió Ft évenkénti és </w:t>
      </w:r>
      <w:r w:rsidR="003060E8">
        <w:t>1</w:t>
      </w:r>
      <w:r w:rsidRPr="00B8184E">
        <w:t xml:space="preserve"> millió Ft káronkénti limittel bíró építési szakiparra szóló felelősségbiztosítással. </w:t>
      </w:r>
    </w:p>
    <w:p w14:paraId="3F3B79AE" w14:textId="77777777" w:rsidR="001506F9" w:rsidRDefault="001506F9" w:rsidP="001506F9">
      <w:pPr>
        <w:pStyle w:val="Szvegtrzs2"/>
        <w:autoSpaceDE w:val="0"/>
        <w:autoSpaceDN w:val="0"/>
        <w:spacing w:after="0" w:line="240" w:lineRule="auto"/>
        <w:jc w:val="both"/>
      </w:pPr>
    </w:p>
    <w:p w14:paraId="11A4F33A" w14:textId="6B83ED82" w:rsidR="00B8184E" w:rsidRPr="00455FED" w:rsidRDefault="00B8184E" w:rsidP="001506F9">
      <w:pPr>
        <w:pStyle w:val="Szvegtrzs2"/>
        <w:autoSpaceDE w:val="0"/>
        <w:autoSpaceDN w:val="0"/>
        <w:spacing w:after="0" w:line="240" w:lineRule="auto"/>
        <w:jc w:val="both"/>
        <w:rPr>
          <w:b/>
          <w:bCs/>
          <w:u w:val="single"/>
        </w:rPr>
      </w:pPr>
      <w:r w:rsidRPr="00455FED">
        <w:rPr>
          <w:b/>
          <w:bCs/>
          <w:u w:val="single"/>
        </w:rPr>
        <w:t>Értékelési szempontrendszer:</w:t>
      </w:r>
    </w:p>
    <w:p w14:paraId="0013B90A" w14:textId="2AB112D7" w:rsidR="00B8184E" w:rsidRPr="00B8184E" w:rsidRDefault="00B8184E" w:rsidP="00B8184E">
      <w:pPr>
        <w:pStyle w:val="Szvegtrzs2"/>
        <w:spacing w:line="240" w:lineRule="auto"/>
        <w:ind w:left="720"/>
        <w:jc w:val="both"/>
        <w:rPr>
          <w:rFonts w:eastAsiaTheme="minorHAnsi"/>
        </w:rPr>
      </w:pPr>
      <w:r w:rsidRPr="0039707A">
        <w:rPr>
          <w:b/>
          <w:bCs/>
        </w:rPr>
        <w:t xml:space="preserve">Nettó ajánlati ár: </w:t>
      </w:r>
      <w:r w:rsidR="003060E8">
        <w:rPr>
          <w:b/>
          <w:bCs/>
        </w:rPr>
        <w:t>10</w:t>
      </w:r>
      <w:r w:rsidRPr="0039707A">
        <w:rPr>
          <w:b/>
          <w:bCs/>
        </w:rPr>
        <w:t>0 súlyszámmal</w:t>
      </w:r>
      <w:r w:rsidRPr="00B8184E">
        <w:t xml:space="preserve"> </w:t>
      </w:r>
      <w:r w:rsidRPr="00B8184E">
        <w:rPr>
          <w:rFonts w:ascii="Wingdings" w:hAnsi="Wingdings"/>
        </w:rPr>
        <w:t></w:t>
      </w:r>
      <w:r w:rsidRPr="00B8184E">
        <w:t xml:space="preserve"> értékelési módszer: fordított arányosítás, a legkedvezőbb ajánlat kapja a maximális 10 pontot, a többi ajánlat pedig a legkedvezőbb ajánlathoz viszonyítva kap pontot</w:t>
      </w:r>
    </w:p>
    <w:p w14:paraId="0FAE5441" w14:textId="77777777" w:rsidR="00B8184E" w:rsidRPr="00B8184E" w:rsidRDefault="00B8184E" w:rsidP="00B8184E">
      <w:pPr>
        <w:pStyle w:val="Szvegtrzs2"/>
        <w:spacing w:line="240" w:lineRule="auto"/>
        <w:ind w:left="720"/>
      </w:pPr>
      <w:r w:rsidRPr="00B8184E">
        <w:t>Képlet: P = (A legjobb / A vizsgált) * (P max – P min) + P min</w:t>
      </w:r>
    </w:p>
    <w:p w14:paraId="2DE30E1E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>ahol:</w:t>
      </w:r>
      <w:r w:rsidRPr="00B8184E">
        <w:br/>
        <w:t xml:space="preserve">P: a vizsgált ajánlati elem adott szempontra vonatkozó pontszáma </w:t>
      </w:r>
    </w:p>
    <w:p w14:paraId="7AA1677C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P max: a pontskála felső határa </w:t>
      </w:r>
    </w:p>
    <w:p w14:paraId="1D0BFED4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P min: a pontskála alsó határa </w:t>
      </w:r>
    </w:p>
    <w:p w14:paraId="703BCB60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 xml:space="preserve">A legjobb: a legelőnyösebb ajánlat tartalmi eleme </w:t>
      </w:r>
    </w:p>
    <w:p w14:paraId="40F62334" w14:textId="77777777" w:rsidR="00B8184E" w:rsidRPr="00B8184E" w:rsidRDefault="00B8184E" w:rsidP="00B8184E">
      <w:pPr>
        <w:pStyle w:val="Szvegtrzs2"/>
        <w:spacing w:line="240" w:lineRule="auto"/>
        <w:ind w:left="1416"/>
      </w:pPr>
      <w:r w:rsidRPr="00B8184E">
        <w:t>A vizsgált: a vizsgált ajánlat tartalmi eleme.</w:t>
      </w:r>
    </w:p>
    <w:p w14:paraId="3DB14926" w14:textId="77777777" w:rsidR="00B8184E" w:rsidRPr="00B8184E" w:rsidRDefault="00B8184E" w:rsidP="00B8184E">
      <w:pPr>
        <w:pStyle w:val="Szvegtrzs2"/>
        <w:spacing w:line="240" w:lineRule="auto"/>
        <w:ind w:left="720"/>
      </w:pPr>
    </w:p>
    <w:p w14:paraId="4DCC8383" w14:textId="77777777" w:rsidR="00B8184E" w:rsidRDefault="00B8184E" w:rsidP="00185211">
      <w:pPr>
        <w:jc w:val="both"/>
        <w:rPr>
          <w:b/>
          <w:bCs/>
        </w:rPr>
      </w:pPr>
    </w:p>
    <w:p w14:paraId="5C9C46B2" w14:textId="55D8D295" w:rsidR="00185211" w:rsidRPr="00E74279" w:rsidRDefault="00185211" w:rsidP="00185211">
      <w:pPr>
        <w:jc w:val="both"/>
        <w:rPr>
          <w:b/>
          <w:bCs/>
        </w:rPr>
      </w:pPr>
      <w:r w:rsidRPr="00E74279">
        <w:rPr>
          <w:b/>
          <w:bCs/>
        </w:rPr>
        <w:t>A pályázat benyújtásával kapcsolatban további információ kérhető:</w:t>
      </w:r>
    </w:p>
    <w:p w14:paraId="01459802" w14:textId="77777777" w:rsidR="00185211" w:rsidRPr="00E74279" w:rsidRDefault="00185211" w:rsidP="00185211">
      <w:pPr>
        <w:jc w:val="both"/>
        <w:rPr>
          <w:highlight w:val="yellow"/>
        </w:rPr>
      </w:pPr>
    </w:p>
    <w:p w14:paraId="7250F540" w14:textId="26ADD3AB" w:rsidR="00185211" w:rsidRPr="00E74279" w:rsidRDefault="00E025C1" w:rsidP="00185211">
      <w:pPr>
        <w:jc w:val="both"/>
      </w:pPr>
      <w:r>
        <w:t>Revuczky Gyula</w:t>
      </w:r>
      <w:r w:rsidR="00E74279">
        <w:t xml:space="preserve">, </w:t>
      </w:r>
      <w:r>
        <w:t>revuczky.gyula</w:t>
      </w:r>
      <w:r w:rsidR="00E74279">
        <w:t>@albertirsa.hu</w:t>
      </w:r>
    </w:p>
    <w:p w14:paraId="4B40FCB6" w14:textId="77777777" w:rsidR="00185211" w:rsidRPr="00E74279" w:rsidRDefault="00185211" w:rsidP="00185211">
      <w:pPr>
        <w:jc w:val="both"/>
      </w:pPr>
    </w:p>
    <w:p w14:paraId="26DD893E" w14:textId="00655A2C" w:rsidR="00185211" w:rsidRPr="00E74279" w:rsidRDefault="00185211" w:rsidP="00185211">
      <w:pPr>
        <w:jc w:val="both"/>
      </w:pPr>
      <w:r w:rsidRPr="00E74279">
        <w:t xml:space="preserve">A pályázat kiírója a pályázat eredménytelenné nyilvánításának jogát fenntartja. </w:t>
      </w:r>
    </w:p>
    <w:p w14:paraId="1BE6E611" w14:textId="77777777" w:rsidR="00185211" w:rsidRPr="00E74279" w:rsidRDefault="00185211" w:rsidP="00185211">
      <w:pPr>
        <w:jc w:val="both"/>
      </w:pPr>
    </w:p>
    <w:p w14:paraId="0414EC27" w14:textId="06EE6093" w:rsidR="00185211" w:rsidRPr="00E74279" w:rsidRDefault="00185211" w:rsidP="00185211">
      <w:pPr>
        <w:jc w:val="both"/>
      </w:pPr>
      <w:r w:rsidRPr="006F05A0">
        <w:t xml:space="preserve">Albertirsa, </w:t>
      </w:r>
      <w:r w:rsidR="00E025C1">
        <w:t>202</w:t>
      </w:r>
      <w:r w:rsidR="003060E8">
        <w:t>6, Január 30</w:t>
      </w:r>
    </w:p>
    <w:p w14:paraId="31B43CB5" w14:textId="77777777" w:rsidR="00185211" w:rsidRPr="00E74279" w:rsidRDefault="00185211" w:rsidP="00185211">
      <w:pPr>
        <w:jc w:val="both"/>
      </w:pPr>
    </w:p>
    <w:p w14:paraId="6A89A97E" w14:textId="0722794F" w:rsidR="00185211" w:rsidRPr="00E74279" w:rsidRDefault="00EC538B" w:rsidP="00185211">
      <w:pPr>
        <w:ind w:left="4956" w:firstLine="708"/>
        <w:jc w:val="both"/>
      </w:pPr>
      <w:r>
        <w:t>Jutasiné Klein Kitti</w:t>
      </w:r>
      <w:r w:rsidR="00185211" w:rsidRPr="00E74279">
        <w:t xml:space="preserve"> s.k.</w:t>
      </w:r>
    </w:p>
    <w:p w14:paraId="3E383A63" w14:textId="08B35FC0" w:rsidR="00185211" w:rsidRPr="00E74279" w:rsidRDefault="00185211" w:rsidP="00185211">
      <w:pPr>
        <w:ind w:left="4956" w:firstLine="708"/>
        <w:jc w:val="both"/>
      </w:pPr>
      <w:r w:rsidRPr="00E74279">
        <w:t xml:space="preserve">  polgármester</w:t>
      </w:r>
    </w:p>
    <w:p w14:paraId="6CEB41F9" w14:textId="77777777" w:rsidR="00B23F28" w:rsidRPr="00B23F28" w:rsidRDefault="00B23F28" w:rsidP="00B23F28">
      <w:pPr>
        <w:rPr>
          <w:b/>
          <w:bCs/>
          <w:highlight w:val="yellow"/>
          <w:u w:val="single"/>
        </w:rPr>
      </w:pPr>
    </w:p>
    <w:sectPr w:rsidR="00B23F28" w:rsidRPr="00B2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98C0F" w14:textId="77777777" w:rsidR="00774D10" w:rsidRDefault="00774D10" w:rsidP="005570A5">
      <w:r>
        <w:separator/>
      </w:r>
    </w:p>
  </w:endnote>
  <w:endnote w:type="continuationSeparator" w:id="0">
    <w:p w14:paraId="5E38B7C7" w14:textId="77777777" w:rsidR="00774D10" w:rsidRDefault="00774D10" w:rsidP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5558" w14:textId="77777777" w:rsidR="00774D10" w:rsidRDefault="00774D10" w:rsidP="005570A5">
      <w:r>
        <w:separator/>
      </w:r>
    </w:p>
  </w:footnote>
  <w:footnote w:type="continuationSeparator" w:id="0">
    <w:p w14:paraId="5C7E4189" w14:textId="77777777" w:rsidR="00774D10" w:rsidRDefault="00774D10" w:rsidP="0055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3A2"/>
    <w:multiLevelType w:val="hybridMultilevel"/>
    <w:tmpl w:val="A8124A9E"/>
    <w:lvl w:ilvl="0" w:tplc="E3D85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F67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CFA"/>
    <w:multiLevelType w:val="hybridMultilevel"/>
    <w:tmpl w:val="CD829C46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0D663C4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A5402"/>
    <w:multiLevelType w:val="hybridMultilevel"/>
    <w:tmpl w:val="86784DC0"/>
    <w:lvl w:ilvl="0" w:tplc="7A5461FC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D1743"/>
    <w:multiLevelType w:val="hybridMultilevel"/>
    <w:tmpl w:val="F0CA183A"/>
    <w:lvl w:ilvl="0" w:tplc="EEF26CE4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D147187"/>
    <w:multiLevelType w:val="multilevel"/>
    <w:tmpl w:val="32D8DCCA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6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3DEA746F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3743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C15AE8"/>
    <w:multiLevelType w:val="multilevel"/>
    <w:tmpl w:val="65E2EBB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30EF1"/>
    <w:multiLevelType w:val="hybridMultilevel"/>
    <w:tmpl w:val="DE8AD55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9243CB7"/>
    <w:multiLevelType w:val="hybridMultilevel"/>
    <w:tmpl w:val="FA10D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619B8"/>
    <w:multiLevelType w:val="hybridMultilevel"/>
    <w:tmpl w:val="F4169AC2"/>
    <w:lvl w:ilvl="0" w:tplc="F20C4A8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26E9E"/>
    <w:multiLevelType w:val="hybridMultilevel"/>
    <w:tmpl w:val="F4169AC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2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DD"/>
    <w:rsid w:val="00022A24"/>
    <w:rsid w:val="000962A5"/>
    <w:rsid w:val="001506F9"/>
    <w:rsid w:val="00185211"/>
    <w:rsid w:val="001E2C98"/>
    <w:rsid w:val="001E456F"/>
    <w:rsid w:val="001F720A"/>
    <w:rsid w:val="002019A4"/>
    <w:rsid w:val="00230679"/>
    <w:rsid w:val="002B71D4"/>
    <w:rsid w:val="002C1F33"/>
    <w:rsid w:val="002D3189"/>
    <w:rsid w:val="003060E8"/>
    <w:rsid w:val="00313653"/>
    <w:rsid w:val="00345C3A"/>
    <w:rsid w:val="0039707A"/>
    <w:rsid w:val="00455FED"/>
    <w:rsid w:val="00457C4B"/>
    <w:rsid w:val="00466B20"/>
    <w:rsid w:val="004A52A3"/>
    <w:rsid w:val="004A7178"/>
    <w:rsid w:val="004C5FC1"/>
    <w:rsid w:val="005570A5"/>
    <w:rsid w:val="00582117"/>
    <w:rsid w:val="005F2498"/>
    <w:rsid w:val="00641445"/>
    <w:rsid w:val="0067516E"/>
    <w:rsid w:val="006B6F1B"/>
    <w:rsid w:val="006F05A0"/>
    <w:rsid w:val="00710706"/>
    <w:rsid w:val="00774D10"/>
    <w:rsid w:val="007B3025"/>
    <w:rsid w:val="007B5B04"/>
    <w:rsid w:val="007D0A10"/>
    <w:rsid w:val="007E0D2A"/>
    <w:rsid w:val="00807EEB"/>
    <w:rsid w:val="00875176"/>
    <w:rsid w:val="00876B01"/>
    <w:rsid w:val="008A7864"/>
    <w:rsid w:val="008B5DF9"/>
    <w:rsid w:val="009775D1"/>
    <w:rsid w:val="009B363F"/>
    <w:rsid w:val="00A245EC"/>
    <w:rsid w:val="00A50BE8"/>
    <w:rsid w:val="00A531DE"/>
    <w:rsid w:val="00AA6AE1"/>
    <w:rsid w:val="00AD47DD"/>
    <w:rsid w:val="00AE48E1"/>
    <w:rsid w:val="00AF0534"/>
    <w:rsid w:val="00B23F28"/>
    <w:rsid w:val="00B65F9A"/>
    <w:rsid w:val="00B8184E"/>
    <w:rsid w:val="00BB0983"/>
    <w:rsid w:val="00BC40F5"/>
    <w:rsid w:val="00C054C4"/>
    <w:rsid w:val="00C13DA5"/>
    <w:rsid w:val="00C9505A"/>
    <w:rsid w:val="00CB0BF4"/>
    <w:rsid w:val="00CB6CB9"/>
    <w:rsid w:val="00CC2CB4"/>
    <w:rsid w:val="00CC43D5"/>
    <w:rsid w:val="00E025C1"/>
    <w:rsid w:val="00E74279"/>
    <w:rsid w:val="00EC538B"/>
    <w:rsid w:val="00EF6224"/>
    <w:rsid w:val="00F831AB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467"/>
  <w15:chartTrackingRefBased/>
  <w15:docId w15:val="{2E8B1F66-E79F-43F0-AA95-1DC8D59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0A5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CC2CB4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CC2CB4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570A5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57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570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aliases w:val="Welt L Char,Számozott lista 1 Char,List Paragraph Char1,Eszeri felsorolás Char,List Paragraph à moi Char,lista_2 Char,Dot pt Char,List Paragraph Char Char Char Char,Indicator Text Char,Numbered Para 1 Char,Bullet_1 Char"/>
    <w:link w:val="Szneslista1jellszn2"/>
    <w:uiPriority w:val="34"/>
    <w:qFormat/>
    <w:locked/>
    <w:rsid w:val="005570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zneslista1jellszn2">
    <w:name w:val="Színes lista – 1. jelölőszín2"/>
    <w:aliases w:val="Welt L,Számozott lista 1,List Paragraph,Eszeri felsorolás,List Paragraph à moi,lista_2,Dot pt,List Paragraph Char Char Char,Indicator Text,Numbered Para 1,List Paragraph21,Párrafo de lista1,Listaszerű bekezdés5,Bullet_1"/>
    <w:basedOn w:val="Norml"/>
    <w:link w:val="Szneslista1jellsznChar"/>
    <w:uiPriority w:val="34"/>
    <w:qFormat/>
    <w:rsid w:val="005570A5"/>
    <w:pPr>
      <w:ind w:left="720"/>
      <w:contextualSpacing/>
    </w:pPr>
    <w:rPr>
      <w:lang w:val="x-none" w:eastAsia="x-none"/>
    </w:rPr>
  </w:style>
  <w:style w:type="paragraph" w:customStyle="1" w:styleId="Szvegtrzs24">
    <w:name w:val="Szövegtörzs 24"/>
    <w:basedOn w:val="Norml"/>
    <w:rsid w:val="005570A5"/>
    <w:pPr>
      <w:ind w:left="284"/>
      <w:jc w:val="both"/>
    </w:pPr>
    <w:rPr>
      <w:sz w:val="26"/>
      <w:szCs w:val="26"/>
    </w:rPr>
  </w:style>
  <w:style w:type="character" w:styleId="Lbjegyzet-hivatkozs">
    <w:name w:val="footnote reference"/>
    <w:aliases w:val="Footnote symbol,Times 10 Point,Exposant 3 Point,Footnote Reference Number,BVI fnr"/>
    <w:semiHidden/>
    <w:unhideWhenUsed/>
    <w:rsid w:val="005570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F05A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81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81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184E"/>
    <w:rPr>
      <w:color w:val="0563C1"/>
      <w:u w:val="single"/>
    </w:rPr>
  </w:style>
  <w:style w:type="paragraph" w:styleId="Nincstrkz">
    <w:name w:val="No Spacing"/>
    <w:uiPriority w:val="1"/>
    <w:qFormat/>
    <w:rsid w:val="00A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eszamolo.im.gov.hu/oldal/beszamolo_kere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beszamolo.im.gov.hu/oldal/beszamolo_keres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1E47-CDFD-42DC-82DD-FEC38811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Sassné Berényi Eszter</dc:creator>
  <cp:keywords/>
  <dc:description/>
  <cp:lastModifiedBy>User</cp:lastModifiedBy>
  <cp:revision>10</cp:revision>
  <dcterms:created xsi:type="dcterms:W3CDTF">2026-01-19T08:31:00Z</dcterms:created>
  <dcterms:modified xsi:type="dcterms:W3CDTF">2026-01-30T08:25:00Z</dcterms:modified>
</cp:coreProperties>
</file>